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90E2" w14:textId="77777777" w:rsidR="00AF1C07" w:rsidRPr="000D2A76" w:rsidRDefault="005C14F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  <w:r w:rsidRPr="000D2A76">
        <w:rPr>
          <w:rFonts w:cs="Arial"/>
          <w:b/>
          <w:color w:val="000000" w:themeColor="text1"/>
          <w:sz w:val="22"/>
          <w:szCs w:val="22"/>
        </w:rPr>
        <w:t xml:space="preserve">Delegated Authority Listing for </w:t>
      </w:r>
      <w:r w:rsidR="00F62105" w:rsidRPr="000D2A76">
        <w:rPr>
          <w:rFonts w:cs="Arial"/>
          <w:b/>
          <w:color w:val="000000" w:themeColor="text1"/>
          <w:sz w:val="22"/>
          <w:szCs w:val="22"/>
        </w:rPr>
        <w:t>(Name)</w:t>
      </w:r>
      <w:r w:rsidRPr="000D2A76">
        <w:rPr>
          <w:rFonts w:cs="Arial"/>
          <w:b/>
          <w:color w:val="000000" w:themeColor="text1"/>
          <w:sz w:val="22"/>
          <w:szCs w:val="22"/>
        </w:rPr>
        <w:t xml:space="preserve">                         </w:t>
      </w:r>
      <w:r w:rsidR="003F2C83" w:rsidRPr="000D2A76">
        <w:rPr>
          <w:rFonts w:cs="Arial"/>
          <w:b/>
          <w:color w:val="000000" w:themeColor="text1"/>
          <w:sz w:val="22"/>
          <w:szCs w:val="22"/>
        </w:rPr>
        <w:t>School/</w:t>
      </w:r>
      <w:r w:rsidRPr="000D2A76">
        <w:rPr>
          <w:rFonts w:cs="Arial"/>
          <w:b/>
          <w:color w:val="000000" w:themeColor="text1"/>
          <w:sz w:val="22"/>
          <w:szCs w:val="22"/>
        </w:rPr>
        <w:t>Academy as at (date)</w:t>
      </w:r>
    </w:p>
    <w:p w14:paraId="6A570A56" w14:textId="77777777" w:rsidR="005C14F3" w:rsidRPr="000D2A76" w:rsidRDefault="005C14F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  <w:r w:rsidRPr="000D2A76">
        <w:rPr>
          <w:rFonts w:cs="Arial"/>
          <w:b/>
          <w:color w:val="000000" w:themeColor="text1"/>
          <w:sz w:val="22"/>
          <w:szCs w:val="22"/>
        </w:rPr>
        <w:t>Applies to School Funds</w:t>
      </w:r>
    </w:p>
    <w:p w14:paraId="28347616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b/>
          <w:color w:val="000000" w:themeColor="text1"/>
          <w:sz w:val="22"/>
          <w:szCs w:val="22"/>
        </w:rPr>
      </w:pPr>
      <w:r w:rsidRPr="000D2A76">
        <w:rPr>
          <w:rFonts w:cs="Arial"/>
          <w:b/>
          <w:color w:val="000000" w:themeColor="text1"/>
          <w:sz w:val="22"/>
          <w:szCs w:val="22"/>
        </w:rPr>
        <w:t>Contract Procurement Activity Requirements for Services and Supplies by Value</w:t>
      </w:r>
    </w:p>
    <w:p w14:paraId="7FA2F298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 xml:space="preserve">orders or contracts of up to £9,999 may be </w:t>
      </w:r>
      <w:proofErr w:type="gramStart"/>
      <w:r w:rsidRPr="000D2A76">
        <w:rPr>
          <w:rFonts w:cs="Arial"/>
          <w:color w:val="000000" w:themeColor="text1"/>
          <w:sz w:val="22"/>
          <w:szCs w:val="22"/>
        </w:rPr>
        <w:t>entered into</w:t>
      </w:r>
      <w:proofErr w:type="gramEnd"/>
      <w:r w:rsidRPr="000D2A76">
        <w:rPr>
          <w:rFonts w:cs="Arial"/>
          <w:color w:val="000000" w:themeColor="text1"/>
          <w:sz w:val="22"/>
          <w:szCs w:val="22"/>
        </w:rPr>
        <w:t xml:space="preserve"> with a minimum of one quote, although at least three are recommended;</w:t>
      </w:r>
    </w:p>
    <w:p w14:paraId="2941B1CC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>for contracts or purchases between £10,000 and £74,999 in aggregate value, at least three written quotes are required;</w:t>
      </w:r>
    </w:p>
    <w:p w14:paraId="584EAD42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>contracts over £75,000 in aggregate value must be publicly advertised and tenders invited for each contract.</w:t>
      </w:r>
    </w:p>
    <w:p w14:paraId="5D59A81F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b/>
          <w:color w:val="000000" w:themeColor="text1"/>
          <w:sz w:val="22"/>
          <w:szCs w:val="22"/>
        </w:rPr>
      </w:pPr>
      <w:r w:rsidRPr="000D2A76">
        <w:rPr>
          <w:rFonts w:cs="Arial"/>
          <w:b/>
          <w:color w:val="000000" w:themeColor="text1"/>
          <w:sz w:val="22"/>
          <w:szCs w:val="22"/>
        </w:rPr>
        <w:t>Contract Procurement Activity Requirements for Execution of Works by Value</w:t>
      </w:r>
    </w:p>
    <w:p w14:paraId="5393A3B9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 xml:space="preserve">orders or contracts of up to £24,999 may be </w:t>
      </w:r>
      <w:proofErr w:type="gramStart"/>
      <w:r w:rsidRPr="000D2A76">
        <w:rPr>
          <w:rFonts w:cs="Arial"/>
          <w:color w:val="000000" w:themeColor="text1"/>
          <w:sz w:val="22"/>
          <w:szCs w:val="22"/>
        </w:rPr>
        <w:t>entered into</w:t>
      </w:r>
      <w:proofErr w:type="gramEnd"/>
      <w:r w:rsidRPr="000D2A76">
        <w:rPr>
          <w:rFonts w:cs="Arial"/>
          <w:color w:val="000000" w:themeColor="text1"/>
          <w:sz w:val="22"/>
          <w:szCs w:val="22"/>
        </w:rPr>
        <w:t xml:space="preserve"> with a minimum of one quote, although at least three are recommended;</w:t>
      </w:r>
    </w:p>
    <w:p w14:paraId="61FCD0B7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>for contracts or purchases between £25,000 and £99,999 in aggregate value, at least three written quotes are required;</w:t>
      </w:r>
    </w:p>
    <w:p w14:paraId="3ADFD486" w14:textId="77777777" w:rsidR="003F2C83" w:rsidRPr="000D2A76" w:rsidRDefault="003F2C83" w:rsidP="003F2C83">
      <w:pPr>
        <w:pStyle w:val="DeptBullets"/>
        <w:numPr>
          <w:ilvl w:val="0"/>
          <w:numId w:val="0"/>
        </w:numPr>
        <w:ind w:left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</w:t>
      </w:r>
      <w:r w:rsidRPr="000D2A76">
        <w:rPr>
          <w:rFonts w:cs="Arial"/>
          <w:color w:val="000000" w:themeColor="text1"/>
          <w:sz w:val="22"/>
          <w:szCs w:val="22"/>
        </w:rPr>
        <w:tab/>
        <w:t>contracts over £100,000 in aggregate value must be publicly advertised and tenders invited for each contract.</w:t>
      </w:r>
    </w:p>
    <w:p w14:paraId="37E8DC91" w14:textId="77777777" w:rsidR="005C14F3" w:rsidRPr="000D2A76" w:rsidRDefault="005C14F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p w14:paraId="7B626FE1" w14:textId="77777777" w:rsidR="003F2C83" w:rsidRPr="000D2A76" w:rsidRDefault="003F2C8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p w14:paraId="0A6AF657" w14:textId="77777777" w:rsidR="003F2C83" w:rsidRPr="000D2A76" w:rsidRDefault="003F2C8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p w14:paraId="447914CA" w14:textId="0D77CB15" w:rsidR="000D2A76" w:rsidRDefault="000D2A76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br w:type="page"/>
      </w:r>
    </w:p>
    <w:p w14:paraId="47B69914" w14:textId="77777777" w:rsidR="003F2C83" w:rsidRPr="000D2A76" w:rsidRDefault="003F2C8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3041" w:type="dxa"/>
        <w:jc w:val="center"/>
        <w:tblLook w:val="04A0" w:firstRow="1" w:lastRow="0" w:firstColumn="1" w:lastColumn="0" w:noHBand="0" w:noVBand="1"/>
      </w:tblPr>
      <w:tblGrid>
        <w:gridCol w:w="3544"/>
        <w:gridCol w:w="3969"/>
        <w:gridCol w:w="2410"/>
        <w:gridCol w:w="1350"/>
        <w:gridCol w:w="1768"/>
      </w:tblGrid>
      <w:tr w:rsidR="00C764C5" w:rsidRPr="000D2A76" w14:paraId="797512CA" w14:textId="77777777" w:rsidTr="003F2C83">
        <w:trPr>
          <w:jc w:val="center"/>
        </w:trPr>
        <w:tc>
          <w:tcPr>
            <w:tcW w:w="7513" w:type="dxa"/>
            <w:gridSpan w:val="2"/>
          </w:tcPr>
          <w:p w14:paraId="741F5129" w14:textId="77777777" w:rsidR="005C14F3" w:rsidRPr="000D2A76" w:rsidRDefault="005C14F3" w:rsidP="005C14F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Account Details</w:t>
            </w:r>
          </w:p>
        </w:tc>
        <w:tc>
          <w:tcPr>
            <w:tcW w:w="2410" w:type="dxa"/>
          </w:tcPr>
          <w:p w14:paraId="7079928B" w14:textId="77777777" w:rsidR="005C14F3" w:rsidRPr="000D2A76" w:rsidRDefault="005C14F3" w:rsidP="005C14F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Non-Payroll</w:t>
            </w:r>
          </w:p>
        </w:tc>
        <w:tc>
          <w:tcPr>
            <w:tcW w:w="3118" w:type="dxa"/>
            <w:gridSpan w:val="2"/>
          </w:tcPr>
          <w:p w14:paraId="02F7DA0F" w14:textId="77777777" w:rsidR="005C14F3" w:rsidRPr="000D2A76" w:rsidRDefault="005C14F3" w:rsidP="005C14F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Payroll</w:t>
            </w:r>
          </w:p>
        </w:tc>
      </w:tr>
      <w:tr w:rsidR="00C764C5" w:rsidRPr="000D2A76" w14:paraId="614AABA9" w14:textId="77777777" w:rsidTr="003F2C83">
        <w:trPr>
          <w:jc w:val="center"/>
        </w:trPr>
        <w:tc>
          <w:tcPr>
            <w:tcW w:w="3544" w:type="dxa"/>
          </w:tcPr>
          <w:p w14:paraId="1B5EC912" w14:textId="77777777" w:rsidR="005C14F3" w:rsidRPr="000D2A76" w:rsidRDefault="005C14F3" w:rsidP="005C14F3">
            <w:pPr>
              <w:pStyle w:val="DeptBullets"/>
              <w:numPr>
                <w:ilvl w:val="0"/>
                <w:numId w:val="0"/>
              </w:num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Budget Holder</w:t>
            </w:r>
          </w:p>
        </w:tc>
        <w:tc>
          <w:tcPr>
            <w:tcW w:w="3969" w:type="dxa"/>
          </w:tcPr>
          <w:p w14:paraId="1E54817F" w14:textId="77777777" w:rsidR="005C14F3" w:rsidRPr="000D2A76" w:rsidRDefault="005C14F3" w:rsidP="005C14F3">
            <w:pPr>
              <w:pStyle w:val="DeptBullets"/>
              <w:numPr>
                <w:ilvl w:val="0"/>
                <w:numId w:val="0"/>
              </w:num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Budget Held</w:t>
            </w:r>
          </w:p>
        </w:tc>
        <w:tc>
          <w:tcPr>
            <w:tcW w:w="2410" w:type="dxa"/>
          </w:tcPr>
          <w:p w14:paraId="2AF8A354" w14:textId="77777777" w:rsidR="005C14F3" w:rsidRPr="000D2A76" w:rsidRDefault="005C14F3" w:rsidP="00F62105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Authorised to Commit up to:(Budgeted)</w:t>
            </w:r>
          </w:p>
        </w:tc>
        <w:tc>
          <w:tcPr>
            <w:tcW w:w="1350" w:type="dxa"/>
          </w:tcPr>
          <w:p w14:paraId="1F9E9E37" w14:textId="77777777" w:rsidR="005C14F3" w:rsidRPr="000D2A76" w:rsidRDefault="005C14F3" w:rsidP="00AF1C0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Routine Payments up to:</w:t>
            </w:r>
          </w:p>
        </w:tc>
        <w:tc>
          <w:tcPr>
            <w:tcW w:w="1768" w:type="dxa"/>
          </w:tcPr>
          <w:p w14:paraId="23286F83" w14:textId="77777777" w:rsidR="005C14F3" w:rsidRPr="000D2A76" w:rsidRDefault="005C14F3" w:rsidP="00F62105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Discretionary </w:t>
            </w:r>
            <w:r w:rsidR="00F62105"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P</w:t>
            </w: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ayments up to:</w:t>
            </w:r>
          </w:p>
        </w:tc>
      </w:tr>
      <w:tr w:rsidR="00C764C5" w:rsidRPr="000D2A76" w14:paraId="486FD6EA" w14:textId="77777777" w:rsidTr="003F2C83">
        <w:trPr>
          <w:jc w:val="center"/>
        </w:trPr>
        <w:tc>
          <w:tcPr>
            <w:tcW w:w="3544" w:type="dxa"/>
          </w:tcPr>
          <w:p w14:paraId="08A85FA5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3E69E9F9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Middle leaders:</w:t>
            </w:r>
          </w:p>
          <w:p w14:paraId="0041D5AB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 Curriculum Leaders</w:t>
            </w:r>
          </w:p>
          <w:p w14:paraId="78AEBD49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Assigned Budget Holders</w:t>
            </w:r>
          </w:p>
          <w:p w14:paraId="62A09440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 xml:space="preserve">Admin/Comms </w:t>
            </w:r>
            <w:proofErr w:type="spellStart"/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Mgr</w:t>
            </w:r>
            <w:proofErr w:type="spellEnd"/>
          </w:p>
          <w:p w14:paraId="456457B5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 xml:space="preserve">Network </w:t>
            </w:r>
            <w:proofErr w:type="spellStart"/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Mgr</w:t>
            </w:r>
            <w:proofErr w:type="spellEnd"/>
          </w:p>
          <w:p w14:paraId="35858948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 xml:space="preserve">Site </w:t>
            </w:r>
            <w:proofErr w:type="spellStart"/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Mgr</w:t>
            </w:r>
            <w:proofErr w:type="spellEnd"/>
          </w:p>
          <w:p w14:paraId="5EF0506B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Examinations</w:t>
            </w:r>
          </w:p>
          <w:p w14:paraId="4449FABA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Senior Management Team:</w:t>
            </w:r>
          </w:p>
          <w:p w14:paraId="652493F3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Assistant Head</w:t>
            </w:r>
          </w:p>
          <w:p w14:paraId="474CBE13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Deputy Head</w:t>
            </w:r>
          </w:p>
          <w:p w14:paraId="6624AED9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Bursar/Business Manager</w:t>
            </w:r>
          </w:p>
          <w:p w14:paraId="2854B3C5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Headteacher/Principal</w:t>
            </w:r>
          </w:p>
          <w:p w14:paraId="5481467C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Governing Body:</w:t>
            </w:r>
          </w:p>
          <w:p w14:paraId="7E79EC8B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Finance Committee Governor</w:t>
            </w:r>
          </w:p>
          <w:p w14:paraId="2674871C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Finance Committee</w:t>
            </w:r>
          </w:p>
          <w:p w14:paraId="5F700554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Governing Body</w:t>
            </w:r>
          </w:p>
        </w:tc>
        <w:tc>
          <w:tcPr>
            <w:tcW w:w="3969" w:type="dxa"/>
          </w:tcPr>
          <w:p w14:paraId="67893E48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7273709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567716CE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Departmental Budget</w:t>
            </w:r>
          </w:p>
          <w:p w14:paraId="31B2C211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Assigned Budget (</w:t>
            </w:r>
            <w:proofErr w:type="spellStart"/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 xml:space="preserve"> ICT, G&amp;T)</w:t>
            </w:r>
          </w:p>
          <w:p w14:paraId="31CBC8DD" w14:textId="77777777" w:rsidR="005C14F3" w:rsidRPr="000D2A76" w:rsidRDefault="005C14F3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LRC/Admin/Support</w:t>
            </w:r>
          </w:p>
          <w:p w14:paraId="71E59315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ICT Budget</w:t>
            </w:r>
          </w:p>
          <w:p w14:paraId="0F4893CE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Premises Budget</w:t>
            </w:r>
          </w:p>
          <w:p w14:paraId="6E5AED05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Exam Fees</w:t>
            </w:r>
          </w:p>
          <w:p w14:paraId="3143D8F2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2E686C5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Departmental/Assigned Budget</w:t>
            </w:r>
          </w:p>
          <w:p w14:paraId="30CCF8A7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Departmental/Assigned Budget</w:t>
            </w:r>
          </w:p>
          <w:p w14:paraId="426BE447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</w:t>
            </w:r>
          </w:p>
          <w:p w14:paraId="402147D1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</w:t>
            </w:r>
          </w:p>
          <w:p w14:paraId="57CCF677" w14:textId="77777777" w:rsidR="00BF31EF" w:rsidRPr="000D2A76" w:rsidRDefault="00BF31EF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D180F64" w14:textId="77777777" w:rsidR="003D553E" w:rsidRPr="000D2A76" w:rsidRDefault="00BF31EF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 (excluding S</w:t>
            </w:r>
            <w:r w:rsidR="003D553E" w:rsidRPr="000D2A76">
              <w:rPr>
                <w:rFonts w:cs="Arial"/>
                <w:color w:val="000000" w:themeColor="text1"/>
                <w:sz w:val="22"/>
                <w:szCs w:val="22"/>
              </w:rPr>
              <w:t>alaries)</w:t>
            </w:r>
          </w:p>
          <w:p w14:paraId="4F135934" w14:textId="77777777" w:rsidR="003D553E" w:rsidRPr="000D2A76" w:rsidRDefault="00BF31EF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 (excluding S</w:t>
            </w:r>
            <w:r w:rsidR="003D553E" w:rsidRPr="000D2A76">
              <w:rPr>
                <w:rFonts w:cs="Arial"/>
                <w:color w:val="000000" w:themeColor="text1"/>
                <w:sz w:val="22"/>
                <w:szCs w:val="22"/>
              </w:rPr>
              <w:t>alaries)</w:t>
            </w:r>
          </w:p>
          <w:p w14:paraId="3451ECB1" w14:textId="77777777" w:rsidR="003D553E" w:rsidRPr="000D2A76" w:rsidRDefault="003D553E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2410" w:type="dxa"/>
          </w:tcPr>
          <w:p w14:paraId="45F2231C" w14:textId="77777777" w:rsidR="005C14F3" w:rsidRPr="000D2A76" w:rsidRDefault="005C14F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£</w:t>
            </w:r>
          </w:p>
          <w:p w14:paraId="7539B6B8" w14:textId="77777777" w:rsidR="005C14F3" w:rsidRPr="000D2A76" w:rsidRDefault="005C14F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223B0F9" w14:textId="77777777" w:rsidR="004C6B98" w:rsidRPr="000D2A76" w:rsidRDefault="004C6B98" w:rsidP="004C6B9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)     IAW Budget</w:t>
            </w:r>
          </w:p>
          <w:p w14:paraId="6E490B4F" w14:textId="77777777" w:rsidR="00F62105" w:rsidRPr="000D2A76" w:rsidRDefault="004C6B98" w:rsidP="004C6B9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)        Allocation</w:t>
            </w:r>
          </w:p>
          <w:p w14:paraId="0343C127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£1,000</w:t>
            </w:r>
          </w:p>
          <w:p w14:paraId="59559490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£1,000</w:t>
            </w:r>
          </w:p>
          <w:p w14:paraId="43313646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£1,</w:t>
            </w:r>
            <w:r w:rsidR="003F2C83" w:rsidRPr="000D2A76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00</w:t>
            </w:r>
          </w:p>
          <w:p w14:paraId="51FC03BB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£2,500</w:t>
            </w:r>
          </w:p>
          <w:p w14:paraId="4C27F0C7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34CE5F3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£2,500</w:t>
            </w:r>
          </w:p>
          <w:p w14:paraId="281E6515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£2,500</w:t>
            </w:r>
          </w:p>
          <w:p w14:paraId="3118AD3F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£7,500</w:t>
            </w:r>
          </w:p>
          <w:p w14:paraId="1ABB22D4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</w:t>
            </w:r>
            <w:r w:rsidR="003F2C83" w:rsidRPr="000D2A76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,000</w:t>
            </w:r>
          </w:p>
          <w:p w14:paraId="1833E9CC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A9CF53A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</w:t>
            </w:r>
            <w:r w:rsidR="003F2C83" w:rsidRPr="000D2A76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,000</w:t>
            </w:r>
          </w:p>
          <w:p w14:paraId="12787BCE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£50,000</w:t>
            </w:r>
          </w:p>
          <w:p w14:paraId="3332371F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  <w:tc>
          <w:tcPr>
            <w:tcW w:w="1350" w:type="dxa"/>
          </w:tcPr>
          <w:p w14:paraId="28797D53" w14:textId="77777777" w:rsidR="005C14F3" w:rsidRPr="000D2A76" w:rsidRDefault="005C14F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£</w:t>
            </w:r>
          </w:p>
          <w:p w14:paraId="57C9A38E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D946695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13066D3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8E5A0DD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C5933FF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52CA531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CC9FD53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C083FA8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37ED618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3E803D4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6E79CD4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</w:t>
            </w:r>
            <w:r w:rsidR="003F2C83" w:rsidRPr="000D2A76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50,000</w:t>
            </w:r>
          </w:p>
          <w:p w14:paraId="5E784F6C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</w:t>
            </w:r>
            <w:r w:rsidR="003F2C83" w:rsidRPr="000D2A76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50,000</w:t>
            </w:r>
          </w:p>
          <w:p w14:paraId="488BDD57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8B73D27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8B1E63E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BDADA01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  <w:tc>
          <w:tcPr>
            <w:tcW w:w="1768" w:type="dxa"/>
          </w:tcPr>
          <w:p w14:paraId="65EA070B" w14:textId="77777777" w:rsidR="005C14F3" w:rsidRPr="000D2A76" w:rsidRDefault="005C14F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£</w:t>
            </w:r>
          </w:p>
          <w:p w14:paraId="5E1D110D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C241AAF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02061D3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555A29C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14C150A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ECFD65A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65F43F8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FBF2B95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3F7A63B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EB0FAA1" w14:textId="77777777" w:rsidR="00F62105" w:rsidRPr="000D2A76" w:rsidRDefault="00F62105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68BBA1F" w14:textId="77777777" w:rsidR="00FE2360" w:rsidRPr="000D2A76" w:rsidRDefault="00FE2360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970039D" w14:textId="77777777" w:rsidR="003F2C83" w:rsidRPr="000D2A76" w:rsidRDefault="003F2C8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9477B66" w14:textId="77777777" w:rsidR="003F2C83" w:rsidRPr="000D2A76" w:rsidRDefault="003F2C83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655B7F9" w14:textId="77777777" w:rsidR="00FE2360" w:rsidRPr="000D2A76" w:rsidRDefault="00FE2360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17F7C9D" w14:textId="77777777" w:rsidR="00FE2360" w:rsidRPr="000D2A76" w:rsidRDefault="00FE2360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£5,000</w:t>
            </w:r>
          </w:p>
          <w:p w14:paraId="32DC4C82" w14:textId="77777777" w:rsidR="00FE2360" w:rsidRPr="000D2A76" w:rsidRDefault="00FE2360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</w:tr>
    </w:tbl>
    <w:p w14:paraId="0594B7FC" w14:textId="77777777" w:rsidR="005C14F3" w:rsidRPr="000D2A76" w:rsidRDefault="005C14F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p w14:paraId="35630462" w14:textId="77777777" w:rsidR="004C6B98" w:rsidRPr="000D2A76" w:rsidRDefault="004C6B98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p w14:paraId="32ABE22B" w14:textId="77777777" w:rsidR="003F2C83" w:rsidRPr="000D2A76" w:rsidRDefault="003F2C83" w:rsidP="00AF1C07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02"/>
        <w:gridCol w:w="3119"/>
        <w:gridCol w:w="3118"/>
      </w:tblGrid>
      <w:tr w:rsidR="00C764C5" w:rsidRPr="000D2A76" w14:paraId="192B6766" w14:textId="77777777" w:rsidTr="00B76043">
        <w:tc>
          <w:tcPr>
            <w:tcW w:w="12582" w:type="dxa"/>
            <w:gridSpan w:val="4"/>
          </w:tcPr>
          <w:p w14:paraId="071058CD" w14:textId="77777777" w:rsidR="00CF6D2C" w:rsidRPr="000D2A76" w:rsidRDefault="00CF6D2C" w:rsidP="00CF6D2C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lastRenderedPageBreak/>
              <w:t>Asset Disposal/Bad Debt Write-Off/Budget Virement</w:t>
            </w:r>
          </w:p>
        </w:tc>
      </w:tr>
      <w:tr w:rsidR="00C764C5" w:rsidRPr="000D2A76" w14:paraId="2C77F6AB" w14:textId="77777777" w:rsidTr="00B76043">
        <w:tc>
          <w:tcPr>
            <w:tcW w:w="3543" w:type="dxa"/>
          </w:tcPr>
          <w:p w14:paraId="312A6D00" w14:textId="77777777" w:rsidR="00CF6D2C" w:rsidRPr="000D2A76" w:rsidRDefault="00CF6D2C" w:rsidP="00AF1C0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2" w:type="dxa"/>
          </w:tcPr>
          <w:p w14:paraId="43A474A3" w14:textId="77777777" w:rsidR="00CF6D2C" w:rsidRPr="000D2A76" w:rsidRDefault="00CF6D2C" w:rsidP="00AF1C0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Asset Disposal up to:</w:t>
            </w:r>
          </w:p>
        </w:tc>
        <w:tc>
          <w:tcPr>
            <w:tcW w:w="3119" w:type="dxa"/>
          </w:tcPr>
          <w:p w14:paraId="171B70AD" w14:textId="77777777" w:rsidR="00CF6D2C" w:rsidRPr="000D2A76" w:rsidRDefault="004D4A94" w:rsidP="00CF6D2C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Bad Debt Write-Off u</w:t>
            </w:r>
            <w:r w:rsidR="00CF6D2C"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p to:</w:t>
            </w:r>
          </w:p>
        </w:tc>
        <w:tc>
          <w:tcPr>
            <w:tcW w:w="3118" w:type="dxa"/>
          </w:tcPr>
          <w:p w14:paraId="12BE6010" w14:textId="77777777" w:rsidR="00CF6D2C" w:rsidRPr="000D2A76" w:rsidRDefault="00CF6D2C" w:rsidP="00AF1C0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Budget Virement up to</w:t>
            </w:r>
          </w:p>
        </w:tc>
      </w:tr>
      <w:tr w:rsidR="00C764C5" w:rsidRPr="000D2A76" w14:paraId="555CDD67" w14:textId="77777777" w:rsidTr="00B76043">
        <w:tc>
          <w:tcPr>
            <w:tcW w:w="3543" w:type="dxa"/>
          </w:tcPr>
          <w:p w14:paraId="113EC216" w14:textId="77777777" w:rsidR="00CF6D2C" w:rsidRPr="000D2A76" w:rsidRDefault="00CF6D2C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Bursar/Business Manager</w:t>
            </w:r>
          </w:p>
          <w:p w14:paraId="2FA86FCE" w14:textId="77777777" w:rsidR="00CF6D2C" w:rsidRPr="000D2A76" w:rsidRDefault="00CF6D2C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Headteacher/Principal</w:t>
            </w:r>
          </w:p>
          <w:p w14:paraId="6BD5F2F2" w14:textId="77777777" w:rsidR="00CF6D2C" w:rsidRPr="000D2A76" w:rsidRDefault="00CF6D2C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Finance Committee</w:t>
            </w:r>
          </w:p>
          <w:p w14:paraId="09D62833" w14:textId="77777777" w:rsidR="00CF6D2C" w:rsidRPr="000D2A76" w:rsidRDefault="00CF6D2C" w:rsidP="00BF31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Governing Body</w:t>
            </w:r>
          </w:p>
        </w:tc>
        <w:tc>
          <w:tcPr>
            <w:tcW w:w="2802" w:type="dxa"/>
          </w:tcPr>
          <w:p w14:paraId="77D0F0C9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£1,000</w:t>
            </w:r>
          </w:p>
          <w:p w14:paraId="25B23B11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£10,000</w:t>
            </w:r>
            <w:r w:rsidRPr="000D2A76"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  <w:p w14:paraId="4190D251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£25,000</w:t>
            </w:r>
          </w:p>
          <w:p w14:paraId="6BE150C7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  <w:tc>
          <w:tcPr>
            <w:tcW w:w="3119" w:type="dxa"/>
          </w:tcPr>
          <w:p w14:paraId="3DE4DCF3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£500</w:t>
            </w:r>
          </w:p>
          <w:p w14:paraId="0FFD3D75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£1,500</w:t>
            </w:r>
          </w:p>
          <w:p w14:paraId="012B698E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£5,000</w:t>
            </w:r>
          </w:p>
          <w:p w14:paraId="797D1AF7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  <w:tc>
          <w:tcPr>
            <w:tcW w:w="3118" w:type="dxa"/>
          </w:tcPr>
          <w:p w14:paraId="4F806047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£2,000</w:t>
            </w:r>
          </w:p>
          <w:p w14:paraId="0AFA746A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£10,000</w:t>
            </w:r>
          </w:p>
          <w:p w14:paraId="4550BA35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£20,000</w:t>
            </w:r>
          </w:p>
          <w:p w14:paraId="450469D5" w14:textId="77777777" w:rsidR="00CF6D2C" w:rsidRPr="000D2A76" w:rsidRDefault="00CF6D2C" w:rsidP="00B7604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D2A76">
              <w:rPr>
                <w:rFonts w:cs="Arial"/>
                <w:color w:val="000000" w:themeColor="text1"/>
                <w:sz w:val="22"/>
                <w:szCs w:val="22"/>
              </w:rPr>
              <w:t>No Limit</w:t>
            </w:r>
          </w:p>
        </w:tc>
      </w:tr>
    </w:tbl>
    <w:p w14:paraId="66A6AE21" w14:textId="77777777" w:rsidR="00CF6D2C" w:rsidRPr="000D2A76" w:rsidRDefault="00CF6D2C" w:rsidP="00CF6D2C">
      <w:pPr>
        <w:pStyle w:val="DeptBullets"/>
        <w:numPr>
          <w:ilvl w:val="0"/>
          <w:numId w:val="0"/>
        </w:numPr>
        <w:ind w:left="720" w:hanging="360"/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b/>
          <w:color w:val="000000" w:themeColor="text1"/>
          <w:sz w:val="22"/>
          <w:szCs w:val="22"/>
        </w:rPr>
        <w:t>*</w:t>
      </w:r>
      <w:r w:rsidRPr="000D2A76">
        <w:rPr>
          <w:rFonts w:cs="Arial"/>
          <w:color w:val="000000" w:themeColor="text1"/>
          <w:sz w:val="22"/>
          <w:szCs w:val="22"/>
        </w:rPr>
        <w:t>Note to be sent to the Finance Committee</w:t>
      </w:r>
    </w:p>
    <w:p w14:paraId="23730F8B" w14:textId="77777777" w:rsidR="003F2C83" w:rsidRPr="000D2A76" w:rsidRDefault="003F2C83" w:rsidP="00CF6D2C">
      <w:pPr>
        <w:pStyle w:val="DeptBullets"/>
        <w:numPr>
          <w:ilvl w:val="0"/>
          <w:numId w:val="0"/>
        </w:numPr>
        <w:ind w:left="720" w:hanging="360"/>
        <w:rPr>
          <w:rFonts w:cs="Arial"/>
          <w:color w:val="000000" w:themeColor="text1"/>
          <w:sz w:val="22"/>
          <w:szCs w:val="22"/>
        </w:rPr>
      </w:pPr>
    </w:p>
    <w:p w14:paraId="1027FC06" w14:textId="77777777" w:rsidR="00CF6D2C" w:rsidRPr="000D2A76" w:rsidRDefault="00CF6D2C" w:rsidP="00B76043">
      <w:pPr>
        <w:pStyle w:val="DeptBullets"/>
        <w:numPr>
          <w:ilvl w:val="0"/>
          <w:numId w:val="0"/>
        </w:numPr>
        <w:rPr>
          <w:rFonts w:cs="Arial"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 xml:space="preserve">Authorised on behalf of Governors by Chair:                                                                       </w:t>
      </w:r>
      <w:r w:rsidR="00BF31EF" w:rsidRPr="000D2A76">
        <w:rPr>
          <w:rFonts w:cs="Arial"/>
          <w:color w:val="000000" w:themeColor="text1"/>
          <w:sz w:val="22"/>
          <w:szCs w:val="22"/>
        </w:rPr>
        <w:t xml:space="preserve">       </w:t>
      </w:r>
      <w:r w:rsidRPr="000D2A76">
        <w:rPr>
          <w:rFonts w:cs="Arial"/>
          <w:color w:val="000000" w:themeColor="text1"/>
          <w:sz w:val="22"/>
          <w:szCs w:val="22"/>
        </w:rPr>
        <w:t>Date:</w:t>
      </w:r>
    </w:p>
    <w:p w14:paraId="68FC3251" w14:textId="77777777" w:rsidR="00BF31EF" w:rsidRPr="000D2A76" w:rsidRDefault="00BF31EF" w:rsidP="00CF6D2C">
      <w:pPr>
        <w:pStyle w:val="DeptBullets"/>
        <w:numPr>
          <w:ilvl w:val="0"/>
          <w:numId w:val="0"/>
        </w:numPr>
        <w:ind w:left="720" w:hanging="360"/>
        <w:rPr>
          <w:rFonts w:cs="Arial"/>
          <w:color w:val="000000" w:themeColor="text1"/>
          <w:sz w:val="22"/>
          <w:szCs w:val="22"/>
        </w:rPr>
      </w:pPr>
    </w:p>
    <w:p w14:paraId="2E2339D9" w14:textId="77777777" w:rsidR="00BF31EF" w:rsidRPr="000D2A76" w:rsidRDefault="00BF31EF" w:rsidP="00B76043">
      <w:pPr>
        <w:pStyle w:val="DeptBullets"/>
        <w:numPr>
          <w:ilvl w:val="0"/>
          <w:numId w:val="0"/>
        </w:numPr>
        <w:rPr>
          <w:rFonts w:cs="Arial"/>
          <w:b/>
          <w:color w:val="000000" w:themeColor="text1"/>
          <w:sz w:val="22"/>
          <w:szCs w:val="22"/>
        </w:rPr>
      </w:pPr>
      <w:r w:rsidRPr="000D2A76">
        <w:rPr>
          <w:rFonts w:cs="Arial"/>
          <w:color w:val="000000" w:themeColor="text1"/>
          <w:sz w:val="22"/>
          <w:szCs w:val="22"/>
        </w:rPr>
        <w:t>Authorised on behalf of Finance Committee by Chair</w:t>
      </w:r>
      <w:r w:rsidR="00B76043" w:rsidRPr="000D2A76">
        <w:rPr>
          <w:rFonts w:cs="Arial"/>
          <w:color w:val="000000" w:themeColor="text1"/>
          <w:sz w:val="22"/>
          <w:szCs w:val="22"/>
        </w:rPr>
        <w:t>:</w:t>
      </w:r>
      <w:r w:rsidRPr="000D2A76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Date:</w:t>
      </w:r>
    </w:p>
    <w:p w14:paraId="186F0D4E" w14:textId="77777777" w:rsidR="00BF31EF" w:rsidRPr="000D2A76" w:rsidRDefault="00BF31EF" w:rsidP="00CF6D2C">
      <w:pPr>
        <w:pStyle w:val="DeptBullets"/>
        <w:numPr>
          <w:ilvl w:val="0"/>
          <w:numId w:val="0"/>
        </w:numPr>
        <w:ind w:left="720" w:hanging="360"/>
        <w:rPr>
          <w:rFonts w:cs="Arial"/>
          <w:b/>
          <w:color w:val="000000" w:themeColor="text1"/>
          <w:sz w:val="22"/>
          <w:szCs w:val="22"/>
        </w:rPr>
      </w:pPr>
    </w:p>
    <w:sectPr w:rsidR="00BF31EF" w:rsidRPr="000D2A76" w:rsidSect="00F621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2411" w14:textId="77777777" w:rsidR="005C14F3" w:rsidRDefault="005C14F3">
      <w:r>
        <w:separator/>
      </w:r>
    </w:p>
  </w:endnote>
  <w:endnote w:type="continuationSeparator" w:id="0">
    <w:p w14:paraId="1B3C8400" w14:textId="77777777" w:rsidR="005C14F3" w:rsidRDefault="005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2A25" w14:textId="77777777" w:rsidR="005C14F3" w:rsidRDefault="005C14F3">
      <w:r>
        <w:separator/>
      </w:r>
    </w:p>
  </w:footnote>
  <w:footnote w:type="continuationSeparator" w:id="0">
    <w:p w14:paraId="46245CB9" w14:textId="77777777" w:rsidR="005C14F3" w:rsidRDefault="005C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46BDF"/>
    <w:multiLevelType w:val="hybridMultilevel"/>
    <w:tmpl w:val="496042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F3"/>
    <w:rsid w:val="00011F78"/>
    <w:rsid w:val="00022DB6"/>
    <w:rsid w:val="00041864"/>
    <w:rsid w:val="0004776A"/>
    <w:rsid w:val="000833EF"/>
    <w:rsid w:val="000A0C1B"/>
    <w:rsid w:val="000B1468"/>
    <w:rsid w:val="000D2A76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23B3E"/>
    <w:rsid w:val="00347A3B"/>
    <w:rsid w:val="00367EEB"/>
    <w:rsid w:val="00370895"/>
    <w:rsid w:val="00392AE9"/>
    <w:rsid w:val="003B78F9"/>
    <w:rsid w:val="003D553E"/>
    <w:rsid w:val="003D74A2"/>
    <w:rsid w:val="003D7A13"/>
    <w:rsid w:val="003E1B86"/>
    <w:rsid w:val="003F2C83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C6B98"/>
    <w:rsid w:val="004D4A94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C14F3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76043"/>
    <w:rsid w:val="00B85BF7"/>
    <w:rsid w:val="00B939CC"/>
    <w:rsid w:val="00BC547B"/>
    <w:rsid w:val="00BD4B6C"/>
    <w:rsid w:val="00BD5586"/>
    <w:rsid w:val="00BF31EF"/>
    <w:rsid w:val="00C37933"/>
    <w:rsid w:val="00C408C7"/>
    <w:rsid w:val="00C47EEA"/>
    <w:rsid w:val="00C519D0"/>
    <w:rsid w:val="00C70ACB"/>
    <w:rsid w:val="00C764C5"/>
    <w:rsid w:val="00CA4FEC"/>
    <w:rsid w:val="00CD7921"/>
    <w:rsid w:val="00CE084B"/>
    <w:rsid w:val="00CF6D2C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2105"/>
    <w:rsid w:val="00F64863"/>
    <w:rsid w:val="00F960C1"/>
    <w:rsid w:val="00FA0331"/>
    <w:rsid w:val="00FC049C"/>
    <w:rsid w:val="00FC1C0E"/>
    <w:rsid w:val="00FC5ED8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A1FB"/>
  <w15:docId w15:val="{C83CF685-D0DF-4D5D-8878-6C36432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5C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Nigel</dc:creator>
  <cp:lastModifiedBy>Helen Wesson</cp:lastModifiedBy>
  <cp:revision>4</cp:revision>
  <dcterms:created xsi:type="dcterms:W3CDTF">2019-08-12T12:09:00Z</dcterms:created>
  <dcterms:modified xsi:type="dcterms:W3CDTF">2019-08-20T11:29:00Z</dcterms:modified>
</cp:coreProperties>
</file>